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7D553D" w:rsidP="00FF46CD">
            <w:pPr>
              <w:ind w:right="7511"/>
              <w:jc w:val="center"/>
            </w:pPr>
            <w:r w:rsidRPr="007D553D">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1pt;margin-top:2.4pt;width:210.95pt;height:80.15pt;z-index:251642368;mso-position-horizontal-relative:text;mso-position-vertical-relative:text;mso-width-relative:margin;mso-height-relative:margin" stroked="f">
                  <v:textbox style="mso-next-textbox:#_x0000_s1041">
                    <w:txbxContent>
                      <w:p w:rsidR="00AE2FFC"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9A6AF6">
                          <w:rPr>
                            <w:rFonts w:ascii="Arial" w:hAnsi="Arial" w:cs="Arial"/>
                            <w:b/>
                            <w:sz w:val="22"/>
                          </w:rPr>
                          <w:t>18.</w:t>
                        </w:r>
                        <w:r w:rsidR="00D64A5A">
                          <w:rPr>
                            <w:rFonts w:ascii="Arial" w:hAnsi="Arial" w:cs="Arial"/>
                            <w:b/>
                            <w:sz w:val="22"/>
                          </w:rPr>
                          <w:t>1</w:t>
                        </w:r>
                      </w:p>
                      <w:p w:rsidR="00D64A5A" w:rsidRPr="00E77829" w:rsidRDefault="00D64A5A" w:rsidP="00E77829">
                        <w:pPr>
                          <w:spacing w:line="360" w:lineRule="auto"/>
                          <w:jc w:val="center"/>
                          <w:rPr>
                            <w:rFonts w:ascii="Arial" w:hAnsi="Arial" w:cs="Arial"/>
                            <w:b/>
                            <w:sz w:val="22"/>
                          </w:rPr>
                        </w:pPr>
                      </w:p>
                      <w:p w:rsidR="00D51BD3" w:rsidRDefault="009A6AF6" w:rsidP="00E77829">
                        <w:pPr>
                          <w:spacing w:line="360" w:lineRule="auto"/>
                          <w:jc w:val="center"/>
                          <w:rPr>
                            <w:rFonts w:ascii="Arial" w:hAnsi="Arial" w:cs="Arial"/>
                            <w:b/>
                            <w:sz w:val="22"/>
                          </w:rPr>
                        </w:pPr>
                        <w:r>
                          <w:rPr>
                            <w:rFonts w:ascii="Arial" w:hAnsi="Arial" w:cs="Arial"/>
                            <w:b/>
                            <w:sz w:val="22"/>
                          </w:rPr>
                          <w:t>EXPEDICIÓN DE DOCUMENTOS ADMINISTRATIVOS</w:t>
                        </w:r>
                      </w:p>
                    </w:txbxContent>
                  </v:textbox>
                </v:shape>
              </w:pict>
            </w:r>
          </w:p>
        </w:tc>
        <w:tc>
          <w:tcPr>
            <w:tcW w:w="1701" w:type="dxa"/>
          </w:tcPr>
          <w:p w:rsidR="00FF46CD" w:rsidRDefault="007D553D" w:rsidP="00FF46CD">
            <w:pPr>
              <w:ind w:right="7511"/>
              <w:jc w:val="center"/>
            </w:pPr>
            <w:r w:rsidRPr="007D553D">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D51BD3" w:rsidP="00E77829">
                        <w:pPr>
                          <w:spacing w:before="120"/>
                          <w:jc w:val="center"/>
                          <w:rPr>
                            <w:rFonts w:ascii="Arial Black" w:hAnsi="Arial Black" w:cs="Arial"/>
                            <w:b/>
                            <w:sz w:val="36"/>
                          </w:rPr>
                        </w:pPr>
                        <w:r>
                          <w:rPr>
                            <w:rFonts w:ascii="Arial Black" w:hAnsi="Arial Black" w:cs="Arial"/>
                            <w:b/>
                            <w:sz w:val="36"/>
                          </w:rPr>
                          <w:t>1</w:t>
                        </w:r>
                        <w:r w:rsidR="009A6AF6">
                          <w:rPr>
                            <w:rFonts w:ascii="Arial Black" w:hAnsi="Arial Black" w:cs="Arial"/>
                            <w:b/>
                            <w:sz w:val="36"/>
                          </w:rPr>
                          <w:t>8</w:t>
                        </w:r>
                        <w:r w:rsidR="00D64A5A">
                          <w:rPr>
                            <w:rFonts w:ascii="Arial Black" w:hAnsi="Arial Black" w:cs="Arial"/>
                            <w:b/>
                            <w:sz w:val="36"/>
                          </w:rPr>
                          <w:t>1</w:t>
                        </w:r>
                      </w:p>
                    </w:txbxContent>
                  </v:textbox>
                </v:shape>
              </w:pict>
            </w:r>
          </w:p>
        </w:tc>
      </w:tr>
    </w:tbl>
    <w:p w:rsidR="007F4E38" w:rsidRDefault="007D553D"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7D553D"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7D553D"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7D553D"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7D553D"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7D553D" w:rsidP="007F4E38">
      <w:pPr>
        <w:rPr>
          <w:rFonts w:ascii="Arial" w:hAnsi="Arial" w:cs="Arial"/>
          <w:sz w:val="20"/>
          <w:szCs w:val="20"/>
        </w:rPr>
      </w:pPr>
      <w:r>
        <w:rPr>
          <w:rFonts w:ascii="Arial" w:hAnsi="Arial" w:cs="Arial"/>
          <w:noProof/>
          <w:sz w:val="20"/>
          <w:szCs w:val="20"/>
        </w:rPr>
        <w:pict>
          <v:shape id="_x0000_s1056" type="#_x0000_t202" style="position:absolute;margin-left:-4.75pt;margin-top:119.05pt;width:198pt;height:18.3pt;z-index:251649536;mso-width-relative:margin;mso-height-relative:margin" stroked="f">
            <v:textbox style="mso-next-textbox:#_x0000_s1056">
              <w:txbxContent>
                <w:p w:rsidR="00AE2FFC" w:rsidRPr="007F4E38" w:rsidRDefault="00D10E0A" w:rsidP="006963C8">
                  <w:pPr>
                    <w:rPr>
                      <w:rFonts w:ascii="Arial" w:hAnsi="Arial" w:cs="Arial"/>
                      <w:sz w:val="18"/>
                    </w:rPr>
                  </w:pPr>
                  <w:r>
                    <w:rPr>
                      <w:rFonts w:ascii="Arial" w:hAnsi="Arial" w:cs="Arial"/>
                      <w:b/>
                      <w:sz w:val="18"/>
                    </w:rPr>
                    <w:t>2</w:t>
                  </w:r>
                  <w:r w:rsidR="00AE2FFC" w:rsidRPr="00A04AE5">
                    <w:rPr>
                      <w:rFonts w:ascii="Arial" w:hAnsi="Arial" w:cs="Arial"/>
                      <w:b/>
                      <w:sz w:val="18"/>
                    </w:rPr>
                    <w:t>.- AUTOLIQUIDACIÓN PROVISIONAL</w:t>
                  </w:r>
                  <w:r w:rsidR="00AE2FFC">
                    <w:rPr>
                      <w:rFonts w:ascii="Arial" w:hAnsi="Arial" w:cs="Arial"/>
                      <w:sz w:val="18"/>
                    </w:rPr>
                    <w:t xml:space="preserve">: </w:t>
                  </w:r>
                  <w:r w:rsidR="00AE2FFC" w:rsidRPr="006963C8">
                    <w:rPr>
                      <w:rFonts w:ascii="Arial" w:hAnsi="Arial" w:cs="Arial"/>
                      <w:sz w:val="18"/>
                      <w:vertAlign w:val="superscript"/>
                    </w:rPr>
                    <w:t>(</w:t>
                  </w:r>
                  <w:r>
                    <w:rPr>
                      <w:rFonts w:ascii="Arial" w:hAnsi="Arial" w:cs="Arial"/>
                      <w:sz w:val="18"/>
                      <w:vertAlign w:val="superscript"/>
                    </w:rPr>
                    <w:t>2</w:t>
                  </w:r>
                  <w:r w:rsidR="00AE2FFC" w:rsidRPr="006963C8">
                    <w:rPr>
                      <w:rFonts w:ascii="Arial" w:hAnsi="Arial" w:cs="Arial"/>
                      <w:sz w:val="18"/>
                      <w:vertAlign w:val="superscript"/>
                    </w:rPr>
                    <w:t>)</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7D553D"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tbl>
      <w:tblPr>
        <w:tblStyle w:val="Tablaconcuadrcula"/>
        <w:tblpPr w:leftFromText="141" w:rightFromText="141" w:vertAnchor="text" w:horzAnchor="margin" w:tblpY="161"/>
        <w:tblW w:w="9464" w:type="dxa"/>
        <w:tblLook w:val="04A0"/>
      </w:tblPr>
      <w:tblGrid>
        <w:gridCol w:w="4644"/>
        <w:gridCol w:w="1843"/>
        <w:gridCol w:w="1418"/>
        <w:gridCol w:w="1559"/>
      </w:tblGrid>
      <w:tr w:rsidR="0077408F" w:rsidTr="0077408F">
        <w:tc>
          <w:tcPr>
            <w:tcW w:w="4644" w:type="dxa"/>
            <w:shd w:val="clear" w:color="auto" w:fill="D9D9D9" w:themeFill="background1" w:themeFillShade="D9"/>
          </w:tcPr>
          <w:p w:rsidR="0077408F" w:rsidRPr="009A6AF6" w:rsidRDefault="0077408F" w:rsidP="0077408F">
            <w:pPr>
              <w:tabs>
                <w:tab w:val="left" w:pos="1425"/>
              </w:tabs>
              <w:spacing w:before="40" w:after="40"/>
              <w:jc w:val="center"/>
              <w:rPr>
                <w:rFonts w:ascii="Arial" w:hAnsi="Arial" w:cs="Arial"/>
                <w:b/>
                <w:sz w:val="18"/>
                <w:szCs w:val="20"/>
              </w:rPr>
            </w:pPr>
            <w:r w:rsidRPr="009A6AF6">
              <w:rPr>
                <w:rFonts w:ascii="Arial" w:hAnsi="Arial" w:cs="Arial"/>
                <w:b/>
                <w:sz w:val="18"/>
                <w:szCs w:val="20"/>
              </w:rPr>
              <w:t>Concepto</w:t>
            </w:r>
          </w:p>
        </w:tc>
        <w:tc>
          <w:tcPr>
            <w:tcW w:w="1843" w:type="dxa"/>
            <w:shd w:val="clear" w:color="auto" w:fill="D9D9D9" w:themeFill="background1" w:themeFillShade="D9"/>
          </w:tcPr>
          <w:p w:rsidR="0077408F" w:rsidRPr="009A6AF6" w:rsidRDefault="0077408F" w:rsidP="0077408F">
            <w:pPr>
              <w:tabs>
                <w:tab w:val="left" w:pos="1425"/>
              </w:tabs>
              <w:spacing w:before="40" w:after="40"/>
              <w:jc w:val="center"/>
              <w:rPr>
                <w:rFonts w:ascii="Arial" w:hAnsi="Arial" w:cs="Arial"/>
                <w:b/>
                <w:sz w:val="18"/>
                <w:szCs w:val="20"/>
              </w:rPr>
            </w:pPr>
            <w:r w:rsidRPr="009A6AF6">
              <w:rPr>
                <w:rFonts w:ascii="Arial" w:hAnsi="Arial" w:cs="Arial"/>
                <w:b/>
                <w:sz w:val="18"/>
                <w:szCs w:val="20"/>
              </w:rPr>
              <w:t>Precio unitario</w:t>
            </w:r>
          </w:p>
        </w:tc>
        <w:tc>
          <w:tcPr>
            <w:tcW w:w="1418" w:type="dxa"/>
            <w:shd w:val="clear" w:color="auto" w:fill="D9D9D9" w:themeFill="background1" w:themeFillShade="D9"/>
          </w:tcPr>
          <w:p w:rsidR="0077408F" w:rsidRPr="009A6AF6" w:rsidRDefault="0077408F" w:rsidP="0077408F">
            <w:pPr>
              <w:tabs>
                <w:tab w:val="left" w:pos="1425"/>
              </w:tabs>
              <w:spacing w:before="40" w:after="40"/>
              <w:jc w:val="center"/>
              <w:rPr>
                <w:rFonts w:ascii="Arial" w:hAnsi="Arial" w:cs="Arial"/>
                <w:b/>
                <w:sz w:val="18"/>
                <w:szCs w:val="20"/>
              </w:rPr>
            </w:pPr>
            <w:r w:rsidRPr="009A6AF6">
              <w:rPr>
                <w:rFonts w:ascii="Arial" w:hAnsi="Arial" w:cs="Arial"/>
                <w:b/>
                <w:sz w:val="18"/>
                <w:szCs w:val="20"/>
              </w:rPr>
              <w:t>Unidades</w:t>
            </w:r>
          </w:p>
        </w:tc>
        <w:tc>
          <w:tcPr>
            <w:tcW w:w="1559" w:type="dxa"/>
            <w:shd w:val="clear" w:color="auto" w:fill="D9D9D9" w:themeFill="background1" w:themeFillShade="D9"/>
          </w:tcPr>
          <w:p w:rsidR="0077408F" w:rsidRPr="009A6AF6" w:rsidRDefault="0077408F" w:rsidP="0077408F">
            <w:pPr>
              <w:tabs>
                <w:tab w:val="left" w:pos="1425"/>
              </w:tabs>
              <w:spacing w:before="40" w:after="40"/>
              <w:rPr>
                <w:rFonts w:ascii="Arial" w:hAnsi="Arial" w:cs="Arial"/>
                <w:b/>
                <w:sz w:val="18"/>
                <w:szCs w:val="20"/>
              </w:rPr>
            </w:pPr>
            <w:r w:rsidRPr="009A6AF6">
              <w:rPr>
                <w:rFonts w:ascii="Arial" w:hAnsi="Arial" w:cs="Arial"/>
                <w:b/>
                <w:sz w:val="18"/>
                <w:szCs w:val="20"/>
              </w:rPr>
              <w:t>Importe TOTAL</w:t>
            </w:r>
          </w:p>
        </w:tc>
      </w:tr>
      <w:tr w:rsidR="0077408F" w:rsidTr="0077408F">
        <w:tc>
          <w:tcPr>
            <w:tcW w:w="6487" w:type="dxa"/>
            <w:gridSpan w:val="2"/>
          </w:tcPr>
          <w:p w:rsidR="0077408F" w:rsidRPr="009A6AF6" w:rsidRDefault="0077408F" w:rsidP="0077408F">
            <w:pPr>
              <w:tabs>
                <w:tab w:val="left" w:pos="1425"/>
              </w:tabs>
              <w:spacing w:before="40" w:after="40"/>
              <w:rPr>
                <w:rFonts w:ascii="Arial" w:hAnsi="Arial" w:cs="Arial"/>
                <w:b/>
                <w:sz w:val="16"/>
                <w:szCs w:val="20"/>
              </w:rPr>
            </w:pPr>
            <w:r w:rsidRPr="009A6AF6">
              <w:rPr>
                <w:rFonts w:ascii="Arial" w:hAnsi="Arial" w:cs="Arial"/>
                <w:b/>
                <w:sz w:val="16"/>
                <w:szCs w:val="20"/>
              </w:rPr>
              <w:t xml:space="preserve">I. </w:t>
            </w:r>
            <w:r>
              <w:rPr>
                <w:rFonts w:ascii="Arial" w:hAnsi="Arial" w:cs="Arial"/>
                <w:b/>
                <w:sz w:val="18"/>
                <w:szCs w:val="20"/>
              </w:rPr>
              <w:t>Reprografía de documentos:</w:t>
            </w:r>
          </w:p>
        </w:tc>
        <w:tc>
          <w:tcPr>
            <w:tcW w:w="1418" w:type="dxa"/>
          </w:tcPr>
          <w:p w:rsidR="0077408F" w:rsidRPr="009D3104" w:rsidRDefault="0077408F" w:rsidP="0077408F">
            <w:pPr>
              <w:tabs>
                <w:tab w:val="left" w:pos="1425"/>
              </w:tabs>
              <w:spacing w:before="40" w:after="40"/>
              <w:rPr>
                <w:rFonts w:ascii="Arial" w:hAnsi="Arial" w:cs="Arial"/>
                <w:sz w:val="16"/>
                <w:szCs w:val="20"/>
              </w:rPr>
            </w:pPr>
          </w:p>
        </w:tc>
        <w:tc>
          <w:tcPr>
            <w:tcW w:w="1559" w:type="dxa"/>
          </w:tcPr>
          <w:p w:rsidR="0077408F" w:rsidRPr="009D3104" w:rsidRDefault="0077408F" w:rsidP="0077408F">
            <w:pPr>
              <w:tabs>
                <w:tab w:val="left" w:pos="1425"/>
              </w:tabs>
              <w:spacing w:before="40" w:after="40"/>
              <w:rPr>
                <w:rFonts w:ascii="Arial" w:hAnsi="Arial" w:cs="Arial"/>
                <w:sz w:val="16"/>
                <w:szCs w:val="20"/>
              </w:rPr>
            </w:pPr>
          </w:p>
        </w:tc>
      </w:tr>
      <w:tr w:rsidR="0077408F" w:rsidTr="0077408F">
        <w:tc>
          <w:tcPr>
            <w:tcW w:w="4644" w:type="dxa"/>
          </w:tcPr>
          <w:p w:rsidR="0077408F" w:rsidRPr="00D10E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Fotocopia tipo DIN A-4 (o inferior)</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0</w:t>
            </w:r>
            <w:r w:rsidRPr="009D3104">
              <w:rPr>
                <w:rFonts w:ascii="Arial" w:hAnsi="Arial" w:cs="Arial"/>
                <w:sz w:val="16"/>
                <w:szCs w:val="20"/>
              </w:rPr>
              <w:t>,</w:t>
            </w:r>
            <w:r>
              <w:rPr>
                <w:rFonts w:ascii="Arial" w:hAnsi="Arial" w:cs="Arial"/>
                <w:sz w:val="16"/>
                <w:szCs w:val="20"/>
                <w:vertAlign w:val="superscript"/>
              </w:rPr>
              <w:t>14</w:t>
            </w:r>
            <w:r w:rsidRPr="009D3104">
              <w:rPr>
                <w:rFonts w:ascii="Arial" w:hAnsi="Arial" w:cs="Arial"/>
                <w:sz w:val="16"/>
                <w:szCs w:val="20"/>
              </w:rPr>
              <w:t xml:space="preserve"> €</w:t>
            </w:r>
            <w:r>
              <w:rPr>
                <w:rFonts w:ascii="Arial" w:hAnsi="Arial" w:cs="Arial"/>
                <w:sz w:val="16"/>
                <w:szCs w:val="20"/>
              </w:rPr>
              <w:t xml:space="preserve"> </w:t>
            </w:r>
          </w:p>
        </w:tc>
        <w:tc>
          <w:tcPr>
            <w:tcW w:w="1418" w:type="dxa"/>
          </w:tcPr>
          <w:p w:rsidR="0077408F" w:rsidRPr="009D3104" w:rsidRDefault="0077408F" w:rsidP="0077408F">
            <w:pPr>
              <w:tabs>
                <w:tab w:val="left" w:pos="1425"/>
              </w:tabs>
              <w:spacing w:before="40" w:after="40"/>
              <w:jc w:val="center"/>
              <w:rPr>
                <w:rFonts w:ascii="Arial" w:hAnsi="Arial" w:cs="Arial"/>
                <w:sz w:val="16"/>
                <w:szCs w:val="20"/>
              </w:rPr>
            </w:pPr>
          </w:p>
        </w:tc>
        <w:tc>
          <w:tcPr>
            <w:tcW w:w="1559" w:type="dxa"/>
          </w:tcPr>
          <w:p w:rsidR="0077408F" w:rsidRPr="009D3104"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D10E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Fotocopia tipo DIN A-3</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0</w:t>
            </w:r>
            <w:r w:rsidRPr="009D3104">
              <w:rPr>
                <w:rFonts w:ascii="Arial" w:hAnsi="Arial" w:cs="Arial"/>
                <w:sz w:val="16"/>
                <w:szCs w:val="20"/>
              </w:rPr>
              <w:t>,</w:t>
            </w:r>
            <w:r>
              <w:rPr>
                <w:rFonts w:ascii="Arial" w:hAnsi="Arial" w:cs="Arial"/>
                <w:sz w:val="16"/>
                <w:szCs w:val="20"/>
                <w:vertAlign w:val="superscript"/>
              </w:rPr>
              <w:t>20</w:t>
            </w:r>
            <w:r w:rsidRPr="009D3104">
              <w:rPr>
                <w:rFonts w:ascii="Arial" w:hAnsi="Arial" w:cs="Arial"/>
                <w:sz w:val="16"/>
                <w:szCs w:val="20"/>
              </w:rPr>
              <w:t xml:space="preserve"> €</w:t>
            </w:r>
            <w:r>
              <w:rPr>
                <w:rFonts w:ascii="Arial" w:hAnsi="Arial" w:cs="Arial"/>
                <w:sz w:val="16"/>
                <w:szCs w:val="20"/>
              </w:rPr>
              <w:t xml:space="preserve"> </w:t>
            </w:r>
          </w:p>
        </w:tc>
        <w:tc>
          <w:tcPr>
            <w:tcW w:w="1418" w:type="dxa"/>
          </w:tcPr>
          <w:p w:rsidR="0077408F" w:rsidRPr="009D3104" w:rsidRDefault="0077408F" w:rsidP="0077408F">
            <w:pPr>
              <w:tabs>
                <w:tab w:val="left" w:pos="1425"/>
              </w:tabs>
              <w:spacing w:before="40" w:after="40"/>
              <w:jc w:val="center"/>
              <w:rPr>
                <w:rFonts w:ascii="Arial" w:hAnsi="Arial" w:cs="Arial"/>
                <w:sz w:val="16"/>
                <w:szCs w:val="20"/>
              </w:rPr>
            </w:pPr>
          </w:p>
        </w:tc>
        <w:tc>
          <w:tcPr>
            <w:tcW w:w="1559" w:type="dxa"/>
          </w:tcPr>
          <w:p w:rsidR="0077408F" w:rsidRPr="009D3104"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D10E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Fotocopia tipo DIN A-4 dos caras (o inferior)</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0,</w:t>
            </w:r>
            <w:r>
              <w:rPr>
                <w:rFonts w:ascii="Arial" w:hAnsi="Arial" w:cs="Arial"/>
                <w:sz w:val="16"/>
                <w:szCs w:val="20"/>
                <w:vertAlign w:val="superscript"/>
              </w:rPr>
              <w:t>20</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D10E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Fotocopia tipo DIN A-3 dos caras</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0,</w:t>
            </w:r>
            <w:r>
              <w:rPr>
                <w:rFonts w:ascii="Arial" w:hAnsi="Arial" w:cs="Arial"/>
                <w:sz w:val="16"/>
                <w:szCs w:val="20"/>
                <w:vertAlign w:val="superscript"/>
              </w:rPr>
              <w:t>23</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6487" w:type="dxa"/>
            <w:gridSpan w:val="2"/>
          </w:tcPr>
          <w:p w:rsidR="0077408F" w:rsidRPr="006A620A" w:rsidRDefault="0077408F" w:rsidP="0077408F">
            <w:pPr>
              <w:tabs>
                <w:tab w:val="left" w:pos="1425"/>
              </w:tabs>
              <w:spacing w:before="40" w:after="40"/>
              <w:rPr>
                <w:rFonts w:ascii="Arial" w:hAnsi="Arial" w:cs="Arial"/>
                <w:b/>
                <w:sz w:val="18"/>
                <w:szCs w:val="20"/>
              </w:rPr>
            </w:pPr>
            <w:r w:rsidRPr="006A620A">
              <w:rPr>
                <w:rFonts w:ascii="Arial" w:hAnsi="Arial" w:cs="Arial"/>
                <w:b/>
                <w:sz w:val="18"/>
                <w:szCs w:val="20"/>
              </w:rPr>
              <w:t xml:space="preserve">II. </w:t>
            </w:r>
            <w:r>
              <w:rPr>
                <w:rFonts w:ascii="Arial" w:hAnsi="Arial" w:cs="Arial"/>
                <w:b/>
                <w:sz w:val="18"/>
                <w:szCs w:val="20"/>
              </w:rPr>
              <w:t>Expedición de documentos cartográficos en soporte digital:</w:t>
            </w:r>
          </w:p>
        </w:tc>
        <w:tc>
          <w:tcPr>
            <w:tcW w:w="1418" w:type="dxa"/>
          </w:tcPr>
          <w:p w:rsidR="0077408F" w:rsidRPr="009D3104" w:rsidRDefault="0077408F" w:rsidP="0077408F">
            <w:pPr>
              <w:tabs>
                <w:tab w:val="left" w:pos="1425"/>
              </w:tabs>
              <w:spacing w:before="40" w:after="40"/>
              <w:rPr>
                <w:rFonts w:ascii="Arial" w:hAnsi="Arial" w:cs="Arial"/>
                <w:sz w:val="16"/>
                <w:szCs w:val="20"/>
              </w:rPr>
            </w:pPr>
          </w:p>
        </w:tc>
        <w:tc>
          <w:tcPr>
            <w:tcW w:w="1559" w:type="dxa"/>
          </w:tcPr>
          <w:p w:rsidR="0077408F" w:rsidRPr="009D3104" w:rsidRDefault="0077408F" w:rsidP="0077408F">
            <w:pPr>
              <w:tabs>
                <w:tab w:val="left" w:pos="1425"/>
              </w:tabs>
              <w:spacing w:before="40" w:after="40"/>
              <w:rPr>
                <w:rFonts w:ascii="Arial" w:hAnsi="Arial" w:cs="Arial"/>
                <w:sz w:val="16"/>
                <w:szCs w:val="20"/>
              </w:rPr>
            </w:pPr>
          </w:p>
        </w:tc>
      </w:tr>
      <w:tr w:rsidR="0077408F" w:rsidTr="0077408F">
        <w:tc>
          <w:tcPr>
            <w:tcW w:w="4644" w:type="dxa"/>
          </w:tcPr>
          <w:p w:rsidR="0077408F" w:rsidRPr="006A62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Cd-</w:t>
            </w:r>
            <w:proofErr w:type="spellStart"/>
            <w:r>
              <w:rPr>
                <w:rFonts w:cs="Arial"/>
                <w:sz w:val="16"/>
                <w:szCs w:val="20"/>
              </w:rPr>
              <w:t>Rom</w:t>
            </w:r>
            <w:proofErr w:type="spellEnd"/>
            <w:r>
              <w:rPr>
                <w:rFonts w:cs="Arial"/>
                <w:sz w:val="16"/>
                <w:szCs w:val="20"/>
              </w:rPr>
              <w:t xml:space="preserve"> o DVD de información cartográfica o gráfica</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5,</w:t>
            </w:r>
            <w:r>
              <w:rPr>
                <w:rFonts w:ascii="Arial" w:hAnsi="Arial" w:cs="Arial"/>
                <w:sz w:val="16"/>
                <w:szCs w:val="20"/>
                <w:vertAlign w:val="superscript"/>
              </w:rPr>
              <w:t>50</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6A620A"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 xml:space="preserve">Extras: en caso de tener que manipular la información por técnico competente, cortar, eliminar o </w:t>
            </w:r>
            <w:proofErr w:type="spellStart"/>
            <w:r>
              <w:rPr>
                <w:rFonts w:cs="Arial"/>
                <w:sz w:val="16"/>
                <w:szCs w:val="20"/>
              </w:rPr>
              <w:t>georreferenciar</w:t>
            </w:r>
            <w:proofErr w:type="spellEnd"/>
            <w:r>
              <w:rPr>
                <w:rFonts w:cs="Arial"/>
                <w:sz w:val="16"/>
                <w:szCs w:val="20"/>
              </w:rPr>
              <w:t xml:space="preserve"> la información, se determinará por hora de técnico.</w:t>
            </w:r>
          </w:p>
        </w:tc>
        <w:tc>
          <w:tcPr>
            <w:tcW w:w="1843" w:type="dxa"/>
            <w:vAlign w:val="center"/>
          </w:tcPr>
          <w:p w:rsidR="0077408F" w:rsidRPr="009D3104" w:rsidRDefault="0077408F" w:rsidP="00664469">
            <w:pPr>
              <w:tabs>
                <w:tab w:val="left" w:pos="1425"/>
              </w:tabs>
              <w:spacing w:before="40" w:after="40"/>
              <w:jc w:val="center"/>
              <w:rPr>
                <w:rFonts w:ascii="Arial" w:hAnsi="Arial" w:cs="Arial"/>
                <w:sz w:val="16"/>
                <w:szCs w:val="20"/>
              </w:rPr>
            </w:pPr>
            <w:r>
              <w:rPr>
                <w:rFonts w:ascii="Arial" w:hAnsi="Arial" w:cs="Arial"/>
                <w:sz w:val="16"/>
                <w:szCs w:val="20"/>
              </w:rPr>
              <w:t>3</w:t>
            </w:r>
            <w:r w:rsidR="00664469">
              <w:rPr>
                <w:rFonts w:ascii="Arial" w:hAnsi="Arial" w:cs="Arial"/>
                <w:sz w:val="16"/>
                <w:szCs w:val="20"/>
              </w:rPr>
              <w:t>5</w:t>
            </w:r>
            <w:r>
              <w:rPr>
                <w:rFonts w:ascii="Arial" w:hAnsi="Arial" w:cs="Arial"/>
                <w:sz w:val="16"/>
                <w:szCs w:val="20"/>
              </w:rPr>
              <w:t>,</w:t>
            </w:r>
            <w:r>
              <w:rPr>
                <w:rFonts w:ascii="Arial" w:hAnsi="Arial" w:cs="Arial"/>
                <w:sz w:val="16"/>
                <w:szCs w:val="20"/>
                <w:vertAlign w:val="superscript"/>
              </w:rPr>
              <w:t>85</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9464" w:type="dxa"/>
            <w:gridSpan w:val="4"/>
          </w:tcPr>
          <w:p w:rsidR="0077408F" w:rsidRPr="006A620A" w:rsidRDefault="0077408F" w:rsidP="0077408F">
            <w:pPr>
              <w:tabs>
                <w:tab w:val="left" w:pos="1425"/>
              </w:tabs>
              <w:spacing w:before="40" w:after="40"/>
              <w:rPr>
                <w:rFonts w:ascii="Arial" w:hAnsi="Arial" w:cs="Arial"/>
                <w:b/>
                <w:sz w:val="18"/>
                <w:szCs w:val="20"/>
              </w:rPr>
            </w:pPr>
            <w:r>
              <w:rPr>
                <w:rFonts w:ascii="Arial" w:hAnsi="Arial" w:cs="Arial"/>
                <w:b/>
                <w:sz w:val="18"/>
                <w:szCs w:val="20"/>
              </w:rPr>
              <w:t>III. Expedición de documentos relativos a servicios de urbanismo y otros, solicitados a instancia de los particulares y redunden en beneficio particular:</w:t>
            </w:r>
          </w:p>
        </w:tc>
      </w:tr>
      <w:tr w:rsidR="0077408F" w:rsidTr="0077408F">
        <w:tc>
          <w:tcPr>
            <w:tcW w:w="4644" w:type="dxa"/>
          </w:tcPr>
          <w:p w:rsidR="0077408F" w:rsidRPr="009D3104"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Informes urbanísticos</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35,</w:t>
            </w:r>
            <w:r>
              <w:rPr>
                <w:rFonts w:ascii="Arial" w:hAnsi="Arial" w:cs="Arial"/>
                <w:sz w:val="16"/>
                <w:szCs w:val="20"/>
                <w:vertAlign w:val="superscript"/>
              </w:rPr>
              <w:t>85</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9D3104"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Certificados catastrales</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5,</w:t>
            </w:r>
            <w:r>
              <w:rPr>
                <w:rFonts w:ascii="Arial" w:hAnsi="Arial" w:cs="Arial"/>
                <w:sz w:val="16"/>
                <w:szCs w:val="20"/>
                <w:vertAlign w:val="superscript"/>
              </w:rPr>
              <w:t>00</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9D3104"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Bastanteo de poderes</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20,</w:t>
            </w:r>
            <w:r>
              <w:rPr>
                <w:rFonts w:ascii="Arial" w:hAnsi="Arial" w:cs="Arial"/>
                <w:sz w:val="16"/>
                <w:szCs w:val="20"/>
                <w:vertAlign w:val="superscript"/>
              </w:rPr>
              <w:t>00</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Pr="009D3104"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Certificado adecuación de fincas</w:t>
            </w:r>
          </w:p>
        </w:tc>
        <w:tc>
          <w:tcPr>
            <w:tcW w:w="1843" w:type="dxa"/>
            <w:vAlign w:val="center"/>
          </w:tcPr>
          <w:p w:rsidR="0077408F" w:rsidRPr="009D3104"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10,</w:t>
            </w:r>
            <w:r>
              <w:rPr>
                <w:rFonts w:ascii="Arial" w:hAnsi="Arial" w:cs="Arial"/>
                <w:sz w:val="16"/>
                <w:szCs w:val="20"/>
                <w:vertAlign w:val="superscript"/>
              </w:rPr>
              <w:t>00</w:t>
            </w:r>
            <w:r>
              <w:rPr>
                <w:rFonts w:ascii="Arial" w:hAnsi="Arial" w:cs="Arial"/>
                <w:sz w:val="16"/>
                <w:szCs w:val="20"/>
              </w:rPr>
              <w:t xml:space="preserve"> €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 xml:space="preserve">Otros certificados o adecuaciones </w:t>
            </w:r>
          </w:p>
        </w:tc>
        <w:tc>
          <w:tcPr>
            <w:tcW w:w="1843" w:type="dxa"/>
            <w:vAlign w:val="center"/>
          </w:tcPr>
          <w:p w:rsidR="0077408F"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5,</w:t>
            </w:r>
            <w:r w:rsidRPr="0077408F">
              <w:rPr>
                <w:rFonts w:ascii="Arial" w:hAnsi="Arial" w:cs="Arial"/>
                <w:sz w:val="16"/>
                <w:szCs w:val="20"/>
                <w:vertAlign w:val="superscript"/>
              </w:rPr>
              <w:t>00</w:t>
            </w:r>
            <w:r>
              <w:rPr>
                <w:rFonts w:ascii="Arial" w:hAnsi="Arial" w:cs="Arial"/>
                <w:sz w:val="16"/>
                <w:szCs w:val="20"/>
              </w:rPr>
              <w:t xml:space="preserve">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Emisión y duplicado Tarjeta Biblioteca Pública</w:t>
            </w:r>
          </w:p>
        </w:tc>
        <w:tc>
          <w:tcPr>
            <w:tcW w:w="1843" w:type="dxa"/>
            <w:vAlign w:val="center"/>
          </w:tcPr>
          <w:p w:rsidR="0077408F"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6,</w:t>
            </w:r>
            <w:r w:rsidRPr="0077408F">
              <w:rPr>
                <w:rFonts w:ascii="Arial" w:hAnsi="Arial" w:cs="Arial"/>
                <w:sz w:val="16"/>
                <w:szCs w:val="20"/>
                <w:vertAlign w:val="superscript"/>
              </w:rPr>
              <w:t>00</w:t>
            </w:r>
            <w:r>
              <w:rPr>
                <w:rFonts w:ascii="Arial" w:hAnsi="Arial" w:cs="Arial"/>
                <w:sz w:val="16"/>
                <w:szCs w:val="20"/>
              </w:rPr>
              <w:t xml:space="preserve">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r w:rsidR="0077408F" w:rsidTr="0077408F">
        <w:tc>
          <w:tcPr>
            <w:tcW w:w="4644" w:type="dxa"/>
          </w:tcPr>
          <w:p w:rsidR="0077408F" w:rsidRDefault="0077408F" w:rsidP="0077408F">
            <w:pPr>
              <w:pStyle w:val="Prrafodelista"/>
              <w:numPr>
                <w:ilvl w:val="0"/>
                <w:numId w:val="20"/>
              </w:numPr>
              <w:tabs>
                <w:tab w:val="left" w:pos="1425"/>
              </w:tabs>
              <w:spacing w:before="40" w:after="40"/>
              <w:ind w:left="567" w:hanging="207"/>
              <w:rPr>
                <w:rFonts w:cs="Arial"/>
                <w:sz w:val="16"/>
                <w:szCs w:val="20"/>
              </w:rPr>
            </w:pPr>
            <w:r>
              <w:rPr>
                <w:rFonts w:cs="Arial"/>
                <w:sz w:val="16"/>
                <w:szCs w:val="20"/>
              </w:rPr>
              <w:t>Duplicado Tarjeta instalaciones deportivas</w:t>
            </w:r>
          </w:p>
        </w:tc>
        <w:tc>
          <w:tcPr>
            <w:tcW w:w="1843" w:type="dxa"/>
            <w:vAlign w:val="center"/>
          </w:tcPr>
          <w:p w:rsidR="0077408F" w:rsidRDefault="0077408F" w:rsidP="0077408F">
            <w:pPr>
              <w:tabs>
                <w:tab w:val="left" w:pos="1425"/>
              </w:tabs>
              <w:spacing w:before="40" w:after="40"/>
              <w:jc w:val="center"/>
              <w:rPr>
                <w:rFonts w:ascii="Arial" w:hAnsi="Arial" w:cs="Arial"/>
                <w:sz w:val="16"/>
                <w:szCs w:val="20"/>
              </w:rPr>
            </w:pPr>
            <w:r>
              <w:rPr>
                <w:rFonts w:ascii="Arial" w:hAnsi="Arial" w:cs="Arial"/>
                <w:sz w:val="16"/>
                <w:szCs w:val="20"/>
              </w:rPr>
              <w:t>6,</w:t>
            </w:r>
            <w:r w:rsidRPr="0077408F">
              <w:rPr>
                <w:rFonts w:ascii="Arial" w:hAnsi="Arial" w:cs="Arial"/>
                <w:sz w:val="16"/>
                <w:szCs w:val="20"/>
                <w:vertAlign w:val="superscript"/>
              </w:rPr>
              <w:t>00</w:t>
            </w:r>
            <w:r>
              <w:rPr>
                <w:rFonts w:ascii="Arial" w:hAnsi="Arial" w:cs="Arial"/>
                <w:sz w:val="16"/>
                <w:szCs w:val="20"/>
              </w:rPr>
              <w:t xml:space="preserve"> €</w:t>
            </w:r>
          </w:p>
        </w:tc>
        <w:tc>
          <w:tcPr>
            <w:tcW w:w="1418" w:type="dxa"/>
          </w:tcPr>
          <w:p w:rsidR="0077408F" w:rsidRDefault="0077408F" w:rsidP="0077408F">
            <w:pPr>
              <w:tabs>
                <w:tab w:val="left" w:pos="1425"/>
              </w:tabs>
              <w:spacing w:before="40" w:after="40"/>
              <w:jc w:val="center"/>
              <w:rPr>
                <w:rFonts w:ascii="Arial" w:hAnsi="Arial" w:cs="Arial"/>
                <w:sz w:val="16"/>
                <w:szCs w:val="20"/>
              </w:rPr>
            </w:pPr>
          </w:p>
        </w:tc>
        <w:tc>
          <w:tcPr>
            <w:tcW w:w="1559" w:type="dxa"/>
          </w:tcPr>
          <w:p w:rsidR="0077408F" w:rsidRDefault="0077408F" w:rsidP="0077408F">
            <w:pPr>
              <w:tabs>
                <w:tab w:val="left" w:pos="1425"/>
              </w:tabs>
              <w:spacing w:before="40" w:after="40"/>
              <w:jc w:val="center"/>
              <w:rPr>
                <w:rFonts w:ascii="Arial" w:hAnsi="Arial" w:cs="Arial"/>
                <w:sz w:val="16"/>
                <w:szCs w:val="20"/>
              </w:rPr>
            </w:pPr>
          </w:p>
        </w:tc>
      </w:tr>
    </w:tbl>
    <w:p w:rsidR="007F4E38" w:rsidRPr="007F4E38" w:rsidRDefault="007F4E38" w:rsidP="007F4E38">
      <w:pPr>
        <w:rPr>
          <w:rFonts w:ascii="Arial" w:hAnsi="Arial" w:cs="Arial"/>
          <w:sz w:val="20"/>
          <w:szCs w:val="20"/>
        </w:rPr>
      </w:pPr>
    </w:p>
    <w:tbl>
      <w:tblPr>
        <w:tblStyle w:val="Tablaconcuadrcula"/>
        <w:tblpPr w:leftFromText="141" w:rightFromText="141" w:vertAnchor="text" w:horzAnchor="page" w:tblpX="6013" w:tblpY="-84"/>
        <w:tblW w:w="5278" w:type="dxa"/>
        <w:tblLook w:val="04A0"/>
      </w:tblPr>
      <w:tblGrid>
        <w:gridCol w:w="5278"/>
      </w:tblGrid>
      <w:tr w:rsidR="0077408F" w:rsidTr="0077408F">
        <w:tc>
          <w:tcPr>
            <w:tcW w:w="5278" w:type="dxa"/>
          </w:tcPr>
          <w:p w:rsidR="0077408F" w:rsidRPr="00A04AE5" w:rsidRDefault="0077408F" w:rsidP="0077408F">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9D3104" w:rsidRDefault="007F4E38" w:rsidP="0077408F">
      <w:pPr>
        <w:tabs>
          <w:tab w:val="left" w:pos="1425"/>
        </w:tabs>
        <w:rPr>
          <w:rFonts w:ascii="Arial" w:hAnsi="Arial" w:cs="Arial"/>
          <w:i/>
          <w:sz w:val="16"/>
          <w:szCs w:val="20"/>
        </w:rPr>
      </w:pPr>
      <w:r>
        <w:rPr>
          <w:rFonts w:ascii="Arial" w:hAnsi="Arial" w:cs="Arial"/>
          <w:sz w:val="20"/>
          <w:szCs w:val="20"/>
        </w:rPr>
        <w:tab/>
      </w:r>
      <w:r w:rsidR="007D553D" w:rsidRPr="007D553D">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58"/>
        <w:tblW w:w="9464" w:type="dxa"/>
        <w:tblLook w:val="04A0"/>
      </w:tblPr>
      <w:tblGrid>
        <w:gridCol w:w="4180"/>
        <w:gridCol w:w="5284"/>
      </w:tblGrid>
      <w:tr w:rsidR="00762B86" w:rsidTr="009A6AF6">
        <w:tc>
          <w:tcPr>
            <w:tcW w:w="4180" w:type="dxa"/>
          </w:tcPr>
          <w:p w:rsidR="00762B86" w:rsidRPr="00A04AE5" w:rsidRDefault="00762B86" w:rsidP="009A6AF6">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9A6AF6">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9A6AF6">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9A6AF6">
            <w:pPr>
              <w:spacing w:before="120" w:after="120"/>
              <w:jc w:val="center"/>
              <w:rPr>
                <w:rFonts w:ascii="Arial" w:hAnsi="Arial" w:cs="Arial"/>
                <w:sz w:val="20"/>
                <w:szCs w:val="20"/>
              </w:rPr>
            </w:pPr>
          </w:p>
          <w:p w:rsidR="00762B86" w:rsidRDefault="00762B86" w:rsidP="009A6AF6">
            <w:pPr>
              <w:spacing w:before="120" w:after="120"/>
              <w:jc w:val="center"/>
              <w:rPr>
                <w:rFonts w:ascii="Arial" w:hAnsi="Arial" w:cs="Arial"/>
                <w:sz w:val="20"/>
                <w:szCs w:val="20"/>
              </w:rPr>
            </w:pPr>
          </w:p>
        </w:tc>
      </w:tr>
    </w:tbl>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AE2FFC" w:rsidRDefault="00AE2FFC" w:rsidP="00AE2FFC">
      <w:pPr>
        <w:rPr>
          <w:rFonts w:ascii="Arial" w:hAnsi="Arial" w:cs="Arial"/>
          <w:i/>
          <w:sz w:val="16"/>
          <w:szCs w:val="20"/>
        </w:rPr>
        <w:sectPr w:rsidR="00AE2FFC" w:rsidSect="0077408F">
          <w:footerReference w:type="default" r:id="rId11"/>
          <w:pgSz w:w="11906" w:h="16838" w:code="9"/>
          <w:pgMar w:top="397" w:right="1701" w:bottom="709"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CB6075">
        <w:rPr>
          <w:rFonts w:cs="Arial"/>
          <w:sz w:val="18"/>
          <w:szCs w:val="20"/>
        </w:rPr>
        <w:t>Cumplimente las casillas de nº de unidades para calcular el importe total</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CB6075">
        <w:rPr>
          <w:rFonts w:ascii="Arial" w:hAnsi="Arial" w:cs="Arial"/>
          <w:sz w:val="18"/>
          <w:szCs w:val="20"/>
        </w:rPr>
        <w:t>18</w:t>
      </w:r>
      <w:r>
        <w:rPr>
          <w:rFonts w:ascii="Arial" w:hAnsi="Arial" w:cs="Arial"/>
          <w:sz w:val="18"/>
          <w:szCs w:val="20"/>
        </w:rPr>
        <w:t xml:space="preserve"> reguladora de las tasas por </w:t>
      </w:r>
      <w:r w:rsidR="00CB6075">
        <w:rPr>
          <w:rFonts w:ascii="Arial" w:hAnsi="Arial" w:cs="Arial"/>
          <w:sz w:val="18"/>
          <w:szCs w:val="20"/>
        </w:rPr>
        <w:t>expedición de documentos administrativos.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308" w:rsidRDefault="00805308">
      <w:r>
        <w:separator/>
      </w:r>
    </w:p>
  </w:endnote>
  <w:endnote w:type="continuationSeparator" w:id="0">
    <w:p w:rsidR="00805308" w:rsidRDefault="0080530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308" w:rsidRDefault="00805308">
      <w:r>
        <w:separator/>
      </w:r>
    </w:p>
  </w:footnote>
  <w:footnote w:type="continuationSeparator" w:id="0">
    <w:p w:rsidR="00805308" w:rsidRDefault="008053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2E37D3"/>
    <w:multiLevelType w:val="hybridMultilevel"/>
    <w:tmpl w:val="78ACEFEA"/>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3"/>
  </w:num>
  <w:num w:numId="10">
    <w:abstractNumId w:val="6"/>
  </w:num>
  <w:num w:numId="11">
    <w:abstractNumId w:val="0"/>
  </w:num>
  <w:num w:numId="12">
    <w:abstractNumId w:val="9"/>
  </w:num>
  <w:num w:numId="13">
    <w:abstractNumId w:val="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10"/>
  </w:num>
  <w:num w:numId="18">
    <w:abstractNumId w:val="11"/>
  </w:num>
  <w:num w:numId="19">
    <w:abstractNumId w:val="7"/>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1506">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56BD"/>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64469"/>
    <w:rsid w:val="00673253"/>
    <w:rsid w:val="00674281"/>
    <w:rsid w:val="006847A0"/>
    <w:rsid w:val="00686545"/>
    <w:rsid w:val="00691CF1"/>
    <w:rsid w:val="0069304D"/>
    <w:rsid w:val="00694EFD"/>
    <w:rsid w:val="006963C8"/>
    <w:rsid w:val="006A18DB"/>
    <w:rsid w:val="006A2ACD"/>
    <w:rsid w:val="006A38DD"/>
    <w:rsid w:val="006A620A"/>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08F"/>
    <w:rsid w:val="00774E58"/>
    <w:rsid w:val="00775804"/>
    <w:rsid w:val="00780AB0"/>
    <w:rsid w:val="0079111C"/>
    <w:rsid w:val="00792AA1"/>
    <w:rsid w:val="00793B65"/>
    <w:rsid w:val="00794EDB"/>
    <w:rsid w:val="007A3988"/>
    <w:rsid w:val="007B4D3C"/>
    <w:rsid w:val="007B5BD2"/>
    <w:rsid w:val="007D03E7"/>
    <w:rsid w:val="007D553D"/>
    <w:rsid w:val="007D60D8"/>
    <w:rsid w:val="007D7AAD"/>
    <w:rsid w:val="007F1435"/>
    <w:rsid w:val="007F2EF7"/>
    <w:rsid w:val="007F414B"/>
    <w:rsid w:val="007F4E38"/>
    <w:rsid w:val="0080177B"/>
    <w:rsid w:val="00802F61"/>
    <w:rsid w:val="00805308"/>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4C87"/>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A6AF6"/>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37A4F"/>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B6075"/>
    <w:rsid w:val="00CC0625"/>
    <w:rsid w:val="00CC4325"/>
    <w:rsid w:val="00CC661D"/>
    <w:rsid w:val="00CC68FC"/>
    <w:rsid w:val="00CD1097"/>
    <w:rsid w:val="00CD3B47"/>
    <w:rsid w:val="00CD66DA"/>
    <w:rsid w:val="00CD78C4"/>
    <w:rsid w:val="00CE7E27"/>
    <w:rsid w:val="00CF2203"/>
    <w:rsid w:val="00CF446B"/>
    <w:rsid w:val="00D07EBF"/>
    <w:rsid w:val="00D10E0A"/>
    <w:rsid w:val="00D20C6D"/>
    <w:rsid w:val="00D2685D"/>
    <w:rsid w:val="00D30ADB"/>
    <w:rsid w:val="00D41B69"/>
    <w:rsid w:val="00D51BD3"/>
    <w:rsid w:val="00D5665A"/>
    <w:rsid w:val="00D6425F"/>
    <w:rsid w:val="00D64A5A"/>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C7EE4"/>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2958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2022-05-19T07:24:00Z</dcterms:created>
  <dcterms:modified xsi:type="dcterms:W3CDTF">2022-05-19T10:59:00Z</dcterms:modified>
</cp:coreProperties>
</file>